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8"/>
        <w:gridCol w:w="7139"/>
      </w:tblGrid>
      <w:tr w:rsidR="00E54F2C" w:rsidTr="00060DDE">
        <w:trPr>
          <w:trHeight w:val="1"/>
        </w:trPr>
        <w:tc>
          <w:tcPr>
            <w:tcW w:w="7138" w:type="dxa"/>
            <w:shd w:val="clear" w:color="000000" w:fill="FFFFFF"/>
            <w:tcMar>
              <w:left w:w="108" w:type="dxa"/>
              <w:right w:w="108" w:type="dxa"/>
            </w:tcMar>
          </w:tcPr>
          <w:p w:rsidR="00E54F2C" w:rsidRPr="00D112AE" w:rsidRDefault="00E54F2C" w:rsidP="00141843">
            <w:pPr>
              <w:spacing w:after="0" w:line="240" w:lineRule="auto"/>
              <w:rPr>
                <w:rFonts w:ascii="Calibri" w:eastAsia="Calibri" w:hAnsi="Calibri" w:cs="Calibri"/>
                <w:lang w:val="be-BY"/>
              </w:rPr>
            </w:pPr>
          </w:p>
        </w:tc>
        <w:tc>
          <w:tcPr>
            <w:tcW w:w="7139" w:type="dxa"/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 w:rsidP="00141843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ЗАЦВЯРДЖАЮ</w:t>
            </w:r>
          </w:p>
          <w:p w:rsidR="00E54F2C" w:rsidRDefault="00141843" w:rsidP="00141843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Начальнік аддзела ідэалагічнай работы, культуры і па справах моладзі Бераставицкага райвыканкама</w:t>
            </w:r>
          </w:p>
          <w:p w:rsidR="00E54F2C" w:rsidRDefault="00141843" w:rsidP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                                                               А.У.Ігнатовіч</w:t>
            </w:r>
          </w:p>
        </w:tc>
      </w:tr>
    </w:tbl>
    <w:p w:rsidR="00E54F2C" w:rsidRDefault="00E54F2C">
      <w:pPr>
        <w:spacing w:after="160" w:line="259" w:lineRule="auto"/>
        <w:rPr>
          <w:rFonts w:ascii="Calibri" w:eastAsia="Calibri" w:hAnsi="Calibri" w:cs="Calibri"/>
        </w:rPr>
      </w:pPr>
    </w:p>
    <w:p w:rsidR="00E54F2C" w:rsidRDefault="00E54F2C">
      <w:pPr>
        <w:spacing w:after="160" w:line="259" w:lineRule="auto"/>
        <w:rPr>
          <w:rFonts w:ascii="Calibri" w:eastAsia="Calibri" w:hAnsi="Calibri" w:cs="Calibri"/>
        </w:rPr>
      </w:pPr>
    </w:p>
    <w:p w:rsidR="00E54F2C" w:rsidRDefault="00E54F2C">
      <w:pPr>
        <w:spacing w:after="160" w:line="259" w:lineRule="auto"/>
        <w:rPr>
          <w:rFonts w:ascii="Calibri" w:eastAsia="Calibri" w:hAnsi="Calibri" w:cs="Calibri"/>
        </w:rPr>
      </w:pPr>
    </w:p>
    <w:p w:rsidR="00E54F2C" w:rsidRDefault="00141843">
      <w:pPr>
        <w:spacing w:after="0" w:line="280" w:lineRule="auto"/>
        <w:ind w:left="-108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План работы</w:t>
      </w:r>
    </w:p>
    <w:p w:rsidR="00E54F2C" w:rsidRDefault="00141843">
      <w:pPr>
        <w:spacing w:after="0" w:line="280" w:lineRule="auto"/>
        <w:ind w:left="-108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дзяржаўнай установы культуры</w:t>
      </w:r>
    </w:p>
    <w:p w:rsidR="00E54F2C" w:rsidRDefault="001418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“Бераставіцкі раённы цэнтр культуры і народнай творчасці”на 2020 год.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Мэты і задачы:</w:t>
      </w:r>
    </w:p>
    <w:p w:rsidR="00E54F2C" w:rsidRDefault="0014184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Работа па выкананню асноўных паказчыкаў Дзяржаўнай праграмы «Культура Беларусі» на 2016 – 2020 гг.</w:t>
      </w:r>
    </w:p>
    <w:p w:rsidR="00E54F2C" w:rsidRDefault="00E54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287"/>
        <w:gridCol w:w="1305"/>
        <w:gridCol w:w="4223"/>
        <w:gridCol w:w="2155"/>
      </w:tblGrid>
      <w:tr w:rsidR="00E54F2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/п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Паказчыкі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2019 г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1 % роста (колькасці мерапрыемстваў адзінак)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2020 г.</w:t>
            </w:r>
          </w:p>
        </w:tc>
      </w:tr>
      <w:tr w:rsidR="00E54F2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Колькасці тэатральна-відовішчных мерапрыемстваў, фестываляў, форумаў,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свята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ў і іншых культурных мерапрыемстваў (адз.):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2530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2555</w:t>
            </w:r>
          </w:p>
        </w:tc>
      </w:tr>
      <w:tr w:rsidR="00E54F2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 платнай аснове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917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926</w:t>
            </w:r>
          </w:p>
        </w:tc>
      </w:tr>
      <w:tr w:rsidR="00E54F2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Колькасць наведванняў мерапрыемстваў (чал), у тым ліку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147906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1478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149384</w:t>
            </w:r>
          </w:p>
          <w:p w:rsidR="00E54F2C" w:rsidRDefault="00E54F2C">
            <w:pPr>
              <w:spacing w:after="160" w:line="259" w:lineRule="auto"/>
            </w:pPr>
          </w:p>
        </w:tc>
      </w:tr>
      <w:tr w:rsidR="00E54F2C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 платнай аснове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42274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422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42696</w:t>
            </w:r>
          </w:p>
        </w:tc>
      </w:tr>
    </w:tbl>
    <w:p w:rsidR="00E54F2C" w:rsidRDefault="00E54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E54F2C" w:rsidRDefault="00E54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E54F2C" w:rsidRDefault="00E54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</w:rPr>
        <w:t>Выкананне плана пазабюджэтнай дзейнасці;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</w:rPr>
        <w:t>Падрыхтоўка да пацверджання наймення “народны” народнымі калектывамі ДУК “Бераставіцкі раённы цэнтр культуры і народнай творчасці”: аказанне метадычнай дапамогі ў складанні праграмм, афармленні дакументаў;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. Арганізацыя вольнага часу насельніцтва аграгарадкоў раёна, аддаленых вёсак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Года малой Радзімы;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. Правядзенне культурна-массавых мерапрыемстваў, прысвечаных 75-годдзю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Вялікай Перамогі савецкага народа ў Вял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ікай Айчыннай вайне;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</w:rPr>
        <w:t>. Удзел у мерапрыемствах да 500-годдзя Свята-Успенскага Жыровіцкага мужчынскага манастыра і 550-годдзя здабыцця цудатворнага Жыровіцкага абраза Божай Маці;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Правядзенне мерапрыемстваў да 100-год</w:t>
      </w:r>
      <w:r w:rsidR="00D112AE">
        <w:rPr>
          <w:rFonts w:ascii="Times New Roman" w:eastAsia="Times New Roman" w:hAnsi="Times New Roman" w:cs="Times New Roman"/>
          <w:color w:val="333333"/>
          <w:sz w:val="28"/>
          <w:lang w:val="be-BY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</w:rPr>
        <w:t>зя маладзёжнага руху ў Беларусі;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. Арганізацыя і правядзенне мерапрыемстваў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рамках праектаў для людзей сталага ўзросту: “Да нас у хату прыходзіць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свята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”, “У ногу з часам”, “Кл</w:t>
      </w:r>
      <w:r w:rsidR="0000455B">
        <w:rPr>
          <w:rFonts w:ascii="Times New Roman" w:eastAsia="Times New Roman" w:hAnsi="Times New Roman" w:cs="Times New Roman"/>
          <w:color w:val="333333"/>
          <w:sz w:val="28"/>
        </w:rPr>
        <w:t>опат”, “Добрыя сустрэчы”, “Тра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</w:rPr>
        <w:t>дыцыі і абрады”;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</w:rPr>
        <w:t>. Канцэртнае абслугоўванне філарманічнай пляцоўкі філіала па КДД аг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йсманты;</w:t>
      </w:r>
    </w:p>
    <w:p w:rsidR="00E54F2C" w:rsidRDefault="0014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10</w:t>
      </w:r>
      <w:r>
        <w:rPr>
          <w:rFonts w:ascii="Times New Roman" w:eastAsia="Times New Roman" w:hAnsi="Times New Roman" w:cs="Times New Roman"/>
          <w:color w:val="333333"/>
          <w:sz w:val="28"/>
        </w:rPr>
        <w:t>. Правядзенне мерапрыемстваў па рэалізацыі лакальнай праграмы па выяўленні, фіксацыі, прапагандзе і пераемнасці традыцыйнай мясцовай культуры на 2019 – 2022 гг.</w:t>
      </w:r>
    </w:p>
    <w:p w:rsidR="00E54F2C" w:rsidRDefault="00E54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501"/>
        <w:gridCol w:w="70"/>
        <w:gridCol w:w="427"/>
        <w:gridCol w:w="211"/>
        <w:gridCol w:w="455"/>
        <w:gridCol w:w="112"/>
        <w:gridCol w:w="560"/>
        <w:gridCol w:w="591"/>
        <w:gridCol w:w="602"/>
        <w:gridCol w:w="657"/>
        <w:gridCol w:w="715"/>
        <w:gridCol w:w="427"/>
        <w:gridCol w:w="233"/>
        <w:gridCol w:w="449"/>
        <w:gridCol w:w="489"/>
        <w:gridCol w:w="510"/>
        <w:gridCol w:w="2193"/>
        <w:gridCol w:w="2716"/>
      </w:tblGrid>
      <w:tr w:rsidR="00E54F2C" w:rsidTr="00141843"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Мерапрыемствы</w:t>
            </w: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Тэрмін правядзення</w:t>
            </w:r>
          </w:p>
          <w:p w:rsidR="00E54F2C" w:rsidRDefault="00E54F2C">
            <w:pPr>
              <w:spacing w:after="0" w:line="240" w:lineRule="auto"/>
              <w:jc w:val="center"/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Месца правядзення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Выканаўцы</w:t>
            </w:r>
          </w:p>
        </w:tc>
      </w:tr>
      <w:tr w:rsidR="00141843" w:rsidTr="00141843"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rPr>
                <w:rFonts w:ascii="Calibri" w:eastAsia="Calibri" w:hAnsi="Calibri" w:cs="Calibri"/>
              </w:rPr>
            </w:pPr>
          </w:p>
        </w:tc>
      </w:tr>
      <w:tr w:rsidR="00E54F2C" w:rsidTr="00141843"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numPr>
                <w:ilvl w:val="0"/>
                <w:numId w:val="2"/>
              </w:numPr>
              <w:spacing w:after="0" w:line="240" w:lineRule="auto"/>
              <w:ind w:left="1440" w:hanging="72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Арганізацыйна – массавая дзейнасць.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4F2C" w:rsidTr="00141843"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numPr>
                <w:ilvl w:val="0"/>
                <w:numId w:val="3"/>
              </w:numPr>
              <w:spacing w:after="0" w:line="240" w:lineRule="auto"/>
              <w:ind w:left="180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Асноўныя буйныя мерапрыемствы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Тэатралізаванае прадстаўленне для дзяцей “Навагодняя фантазія»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Кінасеансы для дарослых і дзяцей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кінавідэаабслугоўванню насельніцтва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Цыкл мерапрыемстваў прысвечаных Дню абаронцаў Айчыны «Плячо сапраўднага мужчыны!»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Культурна-спартыўнае свята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імовыя старты!”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ратушная плошча 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тэматычных мерапрыемстваў “” да Дня памяці воінаў-інтэрнацыяналістаў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Тэматычнае мерапрыемства ў рамках Рэспубліканскай акцыі “Бяспек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кожны дом!”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па правядзенню культурных мерапрыемстваў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 w:rsidP="00D112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мерапрыемстваў “М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грамадзяне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 Рэспублікі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Беларус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” прысвечаных да Дня Канстытуцыі Рэспублікі Беларусь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 w:rsidP="00D112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Раённае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«Гуляй, народ – Масл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ніца ў варот!»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ратушная плошча 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мерапрыемстваў прысвечаных Дню жанчын “Урачыстая музыка вясны!”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аддзелы і філіялы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загадчыкі</w:t>
            </w:r>
          </w:p>
        </w:tc>
      </w:tr>
      <w:tr w:rsidR="00B64882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Pr="00B64882" w:rsidRDefault="00B6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Урачыстае 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lastRenderedPageBreak/>
              <w:t>мерапрыемства “</w:t>
            </w:r>
            <w:r w:rsidR="00A03C89">
              <w:rPr>
                <w:rFonts w:ascii="Times New Roman" w:eastAsia="Times New Roman" w:hAnsi="Times New Roman" w:cs="Times New Roman"/>
                <w:sz w:val="24"/>
              </w:rPr>
              <w:t>Милиция- это призвание, милиция- это судьба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” да Дня міліцыі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Default="00B648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Pr="00B64882" w:rsidRDefault="00B6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цэнтр культуры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82" w:rsidRPr="00B64882" w:rsidRDefault="00B6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дырэктар</w:t>
            </w:r>
          </w:p>
        </w:tc>
      </w:tr>
      <w:tr w:rsidR="00A03C89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lastRenderedPageBreak/>
              <w:t>Урачыстае мерапрыемства “Цяпло сэрцаў мы аддаем вам людзі” да Дня работнікаў бытавога абслугоўвання і жыллёва- камунальнай гаспадаркі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мерапрыемстваў, прысвечаных Дню яднання народаў Беларусі і Расіі “Мы разам!”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аддзелы і філіялы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Мерапрыемствы, прымеркаваныя да 75-годдзя Вял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кай Перамогі:</w:t>
            </w:r>
          </w:p>
        </w:tc>
        <w:tc>
          <w:tcPr>
            <w:tcW w:w="11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 w:rsidP="00D112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агітбрыгада «Пад гукі вальса П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ерамогі</w:t>
            </w:r>
            <w:r>
              <w:rPr>
                <w:rFonts w:ascii="Times New Roman" w:eastAsia="Times New Roman" w:hAnsi="Times New Roman" w:cs="Times New Roman"/>
                <w:sz w:val="24"/>
              </w:rPr>
              <w:t>!», прысвечаная святкаванню 75-годдзя Перамогі ў Вялікай Айчыннай вайне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аграгарадкі і вёскі раёна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загадчык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-канцэртныя праграмы “Мы будзем помніцьь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” для аб</w:t>
            </w:r>
            <w:r w:rsidR="00D112AE">
              <w:rPr>
                <w:rFonts w:ascii="Times New Roman" w:eastAsia="Times New Roman" w:hAnsi="Times New Roman" w:cs="Times New Roman"/>
                <w:sz w:val="24"/>
              </w:rPr>
              <w:t>слугоўвання аддаленых і маланас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е</w:t>
            </w:r>
            <w:r w:rsidR="00D112AE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ных вёсак, прысвечаная 75-годдзю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Вялікай Перамогі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аддаленыя і маланаселяныя вёскі раёна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-тэатралізаваныя мітынгі “Гукі Перамогі” да 75-годдзя Перамогі ў Вялікай Айчыннай вайне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аграгарадкі раёна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-святочны канцэрт “Схіляючы галаву перад подзвігам салдата”, прысвечаны святкаванню 75-годдзя Перамогі ў Вялікай Айчыннай вайне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летні амфітэатр 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мерапрыемстваў, прысвечаных Дню Дзяржаў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нага герба РБ і Дзяржаўнага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сцяга РБ “Беларусь – мая старонка любая!”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аддзелы і філіялы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Урачыстае мерапрыемства для прызыўнікоў  Бераставіцкага раёна «Ваш будучы абавязак - абараняць Айчыну»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УА "Бераставіцкі дзяржаўны, сельскагаспадарчы прафесійны ліцэй»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рабоце з моладдзю</w:t>
            </w:r>
          </w:p>
        </w:tc>
      </w:tr>
      <w:tr w:rsidR="00A03C89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Pr="002F1084" w:rsidRDefault="002F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Урачыстае мерапрыемства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 “</w:t>
            </w:r>
            <w:r w:rsidR="00D112AE">
              <w:rPr>
                <w:rFonts w:ascii="Times New Roman" w:eastAsia="Times New Roman" w:hAnsi="Times New Roman" w:cs="Times New Roman"/>
                <w:sz w:val="24"/>
              </w:rPr>
              <w:t>Руки, дарующие жизнь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” да Дня медыцынскага работніка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A03C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Pr="002F1084" w:rsidRDefault="002F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C89" w:rsidRDefault="002F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Кінапраект «Летні сінематограф ля возера»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пляцоўка каля возера г.п. Вялікая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кінавідэаабслугоўванню насельніцтва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Раённае свята «Под парусом мечты летит планета Детства», прысвечанае Міжнароднаму Дню абароны дзяцей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па правядзенню культурных мерапрыемстваў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мерапрыемстваў да Міжнароднага Дня абароны дзяцей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Мітынгі і ўскладанне кветак да помнікаў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загіну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ўшых воінаў і месцаў воінскіх пахаванняў «Ваш подзвіг будзе жыць у вяках», прысвечаныя Дню ўсенароднай памяці ахвяр Вялікай Айчыннай вайны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п. Вялікая Бераставіца, помнікі загінулым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інам і месцы воінскіх пахаванняў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Турыстычны злёт моладзі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агранічны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рабоце з моладдзю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Дзень моладзі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«Моладзь-наша надзея, наша будучыня!»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летні амфітэатр 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рабоце з моладдзю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Мерапрыемствы, прысвечаныя вызваленню раёна ад нямецка – фашысцкіх захопнікаў і Дню Незалежнасці Рэспублі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 Беларусь</w:t>
            </w:r>
          </w:p>
        </w:tc>
        <w:tc>
          <w:tcPr>
            <w:tcW w:w="11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раённае свята “Табе, Беларусь, нашы праца 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песні!”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</w:t>
            </w:r>
            <w:r>
              <w:rPr>
                <w:rFonts w:ascii="Arial" w:eastAsia="Arial" w:hAnsi="Arial" w:cs="Arial"/>
                <w:color w:val="000000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урачыстае ўскладанне кветак да помнікаў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загіну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ўшых воінаў, прысвечанае </w:t>
            </w:r>
            <w:r w:rsidR="00D112AE">
              <w:rPr>
                <w:rFonts w:ascii="Times New Roman" w:eastAsia="Times New Roman" w:hAnsi="Times New Roman" w:cs="Times New Roman"/>
                <w:sz w:val="24"/>
              </w:rPr>
              <w:t>Дню вызвалення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Бераставіцкага раёна ад нямецка-фашысцкіх захопнікаў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п. Вялікая Бераставіца, помнікі загінулым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інам і месцы воінскіх пахаванняў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святочны канцэрт да Дня Незалежнасці Рэспублі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 Беларусь “Цябе адну люблю, табою ганаруся!”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летні амфітэатр 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Раённае свята “Дажынкі 2020”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летні амфітэатр 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Кіналекторый па прапагандзе ЗЛЖ "Здароўе моладз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будучыня беларускай нацыі»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культуры, філіялы і установы адукацыі раёна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кінавідэаабслугоўванню насельніцтва</w:t>
            </w:r>
          </w:p>
        </w:tc>
      </w:tr>
      <w:tr w:rsidR="002F1084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Pr="00243E79" w:rsidRDefault="0024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мерапрыемтваў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 </w:t>
            </w:r>
            <w:r w:rsidR="00CC451C">
              <w:rPr>
                <w:rFonts w:ascii="Times New Roman" w:eastAsia="Times New Roman" w:hAnsi="Times New Roman" w:cs="Times New Roman"/>
                <w:sz w:val="24"/>
                <w:lang w:val="be-BY"/>
              </w:rPr>
              <w:t>“Прымайце нашы віншаванні!”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да Дня настаўніка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4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F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4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084" w:rsidRDefault="0024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мерапрыемтваў да Дня сталых людзей “Дарыце людзям радасць і клопат!”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цэнтр культуры і філіялы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 аддзелаў і філіялаў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Святочны канцэрт да Дня працаўні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ў культуры “Для нас прафесіі няма весялей!”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Цыкл мерапрыемстваў да Дня маці «Цяпло сэрцаў для нашых матуль! 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цэнтр культуры і філіялы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 аддзелаў і філіялаў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Цыкл святочных мерапрыемстваў, прысвечаных Дню работнікаў сельскай гаспадаркі і перапрацоўчай прамысловасці аграпрамысловага комплексу “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пашанай да вашай працы”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цэнтр культуры і філіялы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 аддзелаў і філіялаў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Тэматычныя мерапрыемствы да Міжнароднага дня барацьбы са СНІД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Наша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жыццё ў нашых руках»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цэнтр культуры і філіялы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 аддзелаў і філіялаў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Дабрачыннае навагодняе свята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правядзенню культурных мерапрыемстваў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I.2. Раённыя фестывалі і конкурсы: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Сямейны</w:t>
            </w:r>
            <w:r w:rsidR="00D112AE">
              <w:rPr>
                <w:rFonts w:ascii="Times New Roman" w:eastAsia="Times New Roman" w:hAnsi="Times New Roman" w:cs="Times New Roman"/>
                <w:sz w:val="24"/>
              </w:rPr>
              <w:t xml:space="preserve">я вечары «Чароўная елка 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кліча ў госці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плошча Ратушная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загадчыкі аддзелаў і філіялаў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Творчыя справаздачы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калектываў аматарскай творчасці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цэнтр культуры 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аддзел арганізацыйна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метадычнай работы, загадчыкі аддзелаў і філіялаў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20" w:line="2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Раённы этап конкурса патрыятычнай песні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арганізацыйна – метадычнай работы, загадчыкі аддзелаў і філіялаў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2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Сямейн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гульнёвы праект “Разам весялей”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аграгарадкі раёна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рабоце з моладдзю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E46457">
            <w:pPr>
              <w:spacing w:after="120" w:line="2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IX</w:t>
            </w:r>
            <w:r w:rsidRPr="001418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а</w:t>
            </w:r>
            <w:r w:rsidR="00141843" w:rsidRPr="00141843">
              <w:rPr>
                <w:rFonts w:ascii="Times New Roman" w:eastAsia="Times New Roman" w:hAnsi="Times New Roman" w:cs="Times New Roman"/>
                <w:sz w:val="24"/>
              </w:rPr>
              <w:t xml:space="preserve">дкрыты раённы конкурс непрафесійных выканаўцаў песень пад гітару «Песня </w:t>
            </w:r>
            <w:proofErr w:type="gramStart"/>
            <w:r w:rsidR="00141843" w:rsidRPr="00141843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gramEnd"/>
            <w:r w:rsidR="00141843" w:rsidRPr="00141843">
              <w:rPr>
                <w:rFonts w:ascii="Times New Roman" w:eastAsia="Times New Roman" w:hAnsi="Times New Roman" w:cs="Times New Roman"/>
                <w:sz w:val="24"/>
              </w:rPr>
              <w:t xml:space="preserve"> межаў»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Pr="00141843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843" w:rsidRPr="00141843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аддзел па рабоце з молад</w:t>
            </w:r>
            <w:r w:rsidR="002740CE">
              <w:rPr>
                <w:rFonts w:ascii="Times New Roman" w:eastAsia="Times New Roman" w:hAnsi="Times New Roman" w:cs="Times New Roman"/>
                <w:sz w:val="24"/>
                <w:lang w:val="be-BY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зю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2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Раённы фестываль-конкурс калектываў аматарскай творчасці ўстаноў культуры раёна "Амфітэатр запрашае!»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летні амфітэатр 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арганізацыйна – метадычнай работы, загадчыкі аддзелаў і філіялаў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12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Раённы агляд-конкурс дзіцячай эстраднай творчасці "Вясёлка”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арганізацыйна – метадычнай работы, загадчыкі аддзелаў і філіялаў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120" w:line="2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I.3.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Брэндавыя мерапрыемствы: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Фестываль «Сям'я моцная духам»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лекшыцы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філіяла па КДД 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лекшыцы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Фальклорнае свята “Старадварэцкая Сёмуха гудзе на ўсю ваколіцу”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тары Дворац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філіяла па КДД 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тары Дворац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Духоўна – свецкі фэст «Прыгранічны звон»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агранічны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філіяла па КДД 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агранічны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D112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be-BY"/>
              </w:rPr>
              <w:t>а</w:t>
            </w:r>
            <w:r w:rsidR="0014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дкрыты раённы фестываль польскай культуры і быта “Эйсмантаўскі фэст”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йсманты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філіяла па КДД 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йсманты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Свята нацыянальных прысмакаў “Макараўскія выкрунтасы»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акараўцы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філіяла па КДД 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акараўцы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Раённае свята “Бераст-фэст”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ялікая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дырэктар, намеснік дырэктара, 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Свята бульбы “Бульба - МЭБ”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філіяла па КДД 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алая Бераставіца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D112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be-BY"/>
              </w:rPr>
              <w:t>а</w:t>
            </w:r>
            <w:r w:rsidR="0014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дкрыты раённы фестываль радыёкіраваных мадэляў “Бераставіца запрашае сяброў”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в.Івашкаўцы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 w:rsidP="00D112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Свята аграгарадка Пархімаўцы “</w:t>
            </w:r>
            <w:r w:rsidR="00CC451C">
              <w:rPr>
                <w:rFonts w:ascii="Times New Roman" w:eastAsia="Times New Roman" w:hAnsi="Times New Roman" w:cs="Times New Roman"/>
                <w:color w:val="000000"/>
                <w:sz w:val="24"/>
                <w:lang w:val="be-BY"/>
              </w:rPr>
              <w:t>Ма</w:t>
            </w:r>
            <w:r w:rsidR="00D112AE">
              <w:rPr>
                <w:rFonts w:ascii="Times New Roman" w:eastAsia="Times New Roman" w:hAnsi="Times New Roman" w:cs="Times New Roman"/>
                <w:color w:val="000000"/>
                <w:sz w:val="24"/>
                <w:lang w:val="be-BY"/>
              </w:rPr>
              <w:t>я вёск</w:t>
            </w:r>
            <w:proofErr w:type="gramStart"/>
            <w:r w:rsidR="00D112AE">
              <w:rPr>
                <w:rFonts w:ascii="Times New Roman" w:eastAsia="Times New Roman" w:hAnsi="Times New Roman" w:cs="Times New Roman"/>
                <w:color w:val="000000"/>
                <w:sz w:val="24"/>
                <w:lang w:val="be-BY"/>
              </w:rPr>
              <w:t>а-</w:t>
            </w:r>
            <w:proofErr w:type="gramEnd"/>
            <w:r w:rsidR="00D112AE">
              <w:rPr>
                <w:rFonts w:ascii="Times New Roman" w:eastAsia="Times New Roman" w:hAnsi="Times New Roman" w:cs="Times New Roman"/>
                <w:color w:val="000000"/>
                <w:sz w:val="24"/>
                <w:lang w:val="be-BY"/>
              </w:rPr>
              <w:t xml:space="preserve"> песня  для маёй душы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архімаўцы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 загадчык філіяла па КДД 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архімаўцы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Рэзідэнцыі Бераст-Зюзі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і спадарыні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 вітае!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УА аздараўленчы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лагер “Бераставіцкі”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намеснік дырэктара,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загадчык аддзела па правядзенню культурных мерапрыемстваў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I.4.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Прыняць удзел у: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54F2C" w:rsidRDefault="00E54F2C">
            <w:pPr>
              <w:spacing w:after="0" w:line="240" w:lineRule="auto"/>
              <w:jc w:val="both"/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Абласным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творчых праектаў “И помнит мир спасённый”, прысвечаны 75-годдзю Вялікай Перамогі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 Гродна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Абласным фестывалі народнай творчасці ветэранскіх калектываў “Не старэюць душой ветэраны”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аўкавыск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Рэгіянальным свяце-кірмашы вырабаў рамеснікаў “Гродзенскія традыцыі 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Вялікадня”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родна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дома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Абласным фестывалі народных тэатральных калектываў “Лідскія тэатральныя сустрэчы”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іда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tabs>
                <w:tab w:val="left" w:pos="12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Абласной выставе-конкурсе дэкаратыўна-прыкладнога мастацтва “Гарадзенскі сувені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родна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дома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tabs>
                <w:tab w:val="left" w:pos="12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Рэспубліканскім фестывалі нацыянальных культур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родна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tabs>
                <w:tab w:val="left" w:pos="12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Абласным фестывалі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рэгіянальнага фальклору “Панямоння жыватворныя крыніцы”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родна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метадыст па фальклору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і этнаграфіі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Свята аматарскіх тэатральных калектываў “Несцерка запрашае”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аўкавыск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па правядзенню культурных мерапрыемстваў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tabs>
                <w:tab w:val="left" w:pos="12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Урачыстае мерапрыемства, прысвечанае 80-годдзю заснавання ДУК “Гродзенскі абласны метадычны цэнтр народнай творчасці”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родна,</w:t>
            </w:r>
          </w:p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 “Гродзенскі тэатр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лялек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дырэктар, намеснік дырэктара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Рэспубліканскі фестываль-кірмаш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мастацкіх рамёстваў “Вясновы букет”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інск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рамёстваў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II.5.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Выставачная дзейнасць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Навагодняя выстаўка-кірмаш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імовыя ўзоры” (падарункі ручной работы) да праваслаўных Каляд і Старога Новага года.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рамёстваў і традыцыйнай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Майстар – класы па традыцыйным відам рамёстваў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рамёстваў і традыцыйнай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Выстава навагодніх сувеніраў у Рэзідэнцыі “Бераст-Зюзі і Спадарыні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ДУА “Дзіцячы аздараўленчы лагер Бераставіцкі”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Выстава-продаж сувеніраў ручной работы, прысвечаная Дню Святога Валянціна “Падарункі закаханным”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рамёстваў і традыцыйнай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Выстава – продаж на раённым свяце “Масленіца”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плошча Ратушная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фальклору і этнагарафіі, 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Выстава “Вербны кірмаш”, прысвечаная велікодным святам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рамёстваў і традыцыйнай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фальклору і этнагарафіі, 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Персанальная выстава народных майстроў па ткацтве Кажанеўскай М.У. і Барцэвіч А.А. на свяце фальклору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лекшыцы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фальклору і этнагарафіі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Выстава продаж на фальклорным свяце “Старадварэцкая Сёмуха – гудзе на ўсю ваколіцу”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тары Дворац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фальклору і этнагарафіі, 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Выстава – продаж 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раённым фестывалі польскай культуры і быту “Эйсмантаўскі фэст”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йсманты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фальклору і этнагарафіі, 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Выстава – продаж на свяце нацыянальных прысмакаў “Макараўскія выкрунтасы»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акараўцы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фальклору і этнагарафіі, 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Выстава – продаж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раённым свяце “Бераст-фэст”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ялікая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метадыст па фальклору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і этнагарафіі, 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Выстава – продаж на свяце бульбы “Бульба - МЭБ”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алая Бераставіца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фальклору і этнагарафіі, 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Выстава – продаж “Восеньскія падарункі”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рамёстваў і традыцыйнай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рамёстваў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Падагульняючая выстава работ гурткоўцаў і кіраўнікоў “Карагод талентаў”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рамёстваў і традыцыйнай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рамёстваў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II.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Інфармацыйна – аналітычная дзейнасць: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Збор і сістэматызацыя аналітычных і статыстычных  інфармацыйных матэрыялаў па дзейнасці аддзелаў і філіялаў 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дасугавай дзейнасці ДУК “Бераставіцкі раённы цэнтр культуры і народнай творчасці”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арганізацыйна – метадычнай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Мадэрнізацыя, адміністрыраванне, падбор інфармацыі, папаўненне разделаў web-сайта ДУК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“Бераставіцкі раённы цэнтр культуры і народнай творчасці”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арганізацыйна – метадычнай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Абнаўленне навіннай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інфармацыі для web-сайта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ДУК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“Бераставіцкі раённы цэнтр культуры і народнай творчасці”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айта Бераставіцкага райвыканкама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аддзел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арганізацыйна – метадычнай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загадчык аддзела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арганізацыйна – метадычнай работы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Узаемадзеянне са сродкамі масавай інфармацыі па асвятленню дзейнасці ДУК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“Бераставіцкі раённы цэнтр культуры і народнай творчасці”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арганізацыйна – метадычнай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Падрыхтоўка інфармацыйна-метадычных матэрыялаў, распрацоўка паліграфічнай прадукцыі, прадстаўленне інфармацыі для размяшчэння яе на афіцыйных сайтах ДУК “Бераставіцкі раённы цэнтр культуры і народнай творчасці”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арганізацыйна – метадычнай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Фарм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іраванне архіваў відэа-</w:t>
            </w:r>
          </w:p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 фотаматэрыялаў</w:t>
            </w:r>
          </w:p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ў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ічбавым фармаце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арганізацыйна – метадычнай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Аналіз работы ДУК “Бераставіцкі раённы цэнтр культуры і народнай творчасці” “Аб выніках работы ўстаноў культуры за 2019 год”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дырэктар, загадчык аддзела 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Аналіз работы ДУК “Бераставіцкі раённы цэнтр культуры і народнай творчасці” “Аб выніках работы ўстаноў культуры па  арганізацыі і правядзенню мерапрыемстваў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рамках праектаў для людзей сталага ўзросту 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дырэктар, загадчык аддзела 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Аналіз работы ДУК “Бераставіцкі раённы цэнтр культуры і народнай творчасці” “Аб выніках работы ўстаноў культуры”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дырэктар, загадчык аддзела арганізацыйна – метадычнай работы, метадысты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III.Метадычная работа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Аказанне метадычнай дапамогі ў падрыхтоўцы аматарскіх калектываў раёна да прысваення наймення  “народны”, “узорны”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дырэктар, загадчык аддзела 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Аказанне метадычнай 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практычнай дапамогі аддзелам і філіялам ДУК “Бераставіцкі раённы цэнтр культуры і народнай творчасці”з мэтай паляпшэння дзейнасці клубных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фарм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іраванняў і павышэння якасці арганізуемых мерапрыемстваў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загадчык аддзела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Аказанне метадычнай  дапамогі аддзелам і філіялам ДУК “Бераставіцкі раённы цэнтр культуры і народнай творчасці”па афармленню нарматыўнай дакументацыі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работы, метадысты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III.2.Вучоба кадраў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Гадзіны метадычнай дапамогі: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-“Выкананне установамі культуры раёна паказчыкаў Дзяржаўнай праграмы “Культура Беларусі”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-"Падрыхтоўка да правядзення святкавання 75-годдзя Перамогі 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 xml:space="preserve">савецкага народа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ў Вялікай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Айчыннай вайне"</w:t>
            </w:r>
          </w:p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-"Асаблівасці арганізацыі дасугавай дзейнасці жыхароў аддаленых вёсак"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4F2C" w:rsidRDefault="00E5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цэнтр культуры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Школа  вучобы: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"Сучасныя напрамкі дзейнасці ўстаноў культуры па арганізацыі вольнага часу дзяцей і падлеткаў у летні перыяд”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"Спецыфіка працы з дзіцячым вакальна-харавым калектывам і сольным выканаўцам»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-“Значэнне самадзейнай народнай творчасці ў захаванні нацыянальных культурных традыцый”</w:t>
            </w:r>
          </w:p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-"Святы народнага календара"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57" w:rsidRDefault="00E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</w:p>
          <w:p w:rsidR="00E54F2C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загадчык аддзела арганізацыйна – метадычнай работы, метадысты 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Семінары: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"Вопыт, праблемы, перспектывы развіцця аматарскіх аб'яднанняў і клубаў па інтарэсах ва ўстановах культуры"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"Удасканаленне дзейнасці ўстаноў культуры па аргані</w:t>
            </w:r>
            <w:r w:rsidR="00D112AE">
              <w:rPr>
                <w:rFonts w:ascii="Times New Roman" w:eastAsia="Times New Roman" w:hAnsi="Times New Roman" w:cs="Times New Roman"/>
                <w:sz w:val="24"/>
              </w:rPr>
              <w:t>зацыі вольнага часу людзей стал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га ўзросту”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“Захаванне і развіццё народных традыцый 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сучасных умовах”</w:t>
            </w:r>
          </w:p>
          <w:p w:rsidR="00E54F2C" w:rsidRDefault="00D112AE" w:rsidP="00D112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-"Эстрадн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ы вакал</w:t>
            </w:r>
            <w:r w:rsidR="00141843">
              <w:rPr>
                <w:rFonts w:ascii="Times New Roman" w:eastAsia="Times New Roman" w:hAnsi="Times New Roman" w:cs="Times New Roman"/>
                <w:sz w:val="24"/>
              </w:rPr>
              <w:t>: тэорыя, методыка, практыка."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57" w:rsidRDefault="00E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</w:p>
          <w:p w:rsidR="00E54F2C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загадчык аддзела арганізацыйна – метадычнай работы, метадысты 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Службовыя нарады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Майстар-класы па традыцыйных відах рамёстваў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 рамёстваў і народнай творчасці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рамёстваў і народнай творчасці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Забеспячэнне своечасовага павышэння кваліфікацыі і перападрыхтоўкі спецыялістаў ДУК ”Бераставіцкі раённы цэнтр культуры і народнай творчасці”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III.3. Рэкламн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інфармацыйная і выдавецкая дзейнасць.</w:t>
            </w:r>
          </w:p>
          <w:p w:rsidR="00E54F2C" w:rsidRDefault="00E54F2C">
            <w:pPr>
              <w:spacing w:after="0" w:line="240" w:lineRule="auto"/>
              <w:jc w:val="center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Рэкламн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інфармацыйная работа па брэндавых мерапрыемствах устаноў культуры раёна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Выданне зборніка фотаматэрыялаў “Б</w:t>
            </w:r>
            <w:r w:rsidR="00D112AE">
              <w:rPr>
                <w:rFonts w:ascii="Times New Roman" w:eastAsia="Times New Roman" w:hAnsi="Times New Roman" w:cs="Times New Roman"/>
                <w:sz w:val="24"/>
              </w:rPr>
              <w:t>рэндавыя марапрымствы Береставі</w:t>
            </w:r>
            <w:r w:rsidR="00D112AE">
              <w:rPr>
                <w:rFonts w:ascii="Times New Roman" w:eastAsia="Times New Roman" w:hAnsi="Times New Roman" w:cs="Times New Roman"/>
                <w:sz w:val="24"/>
                <w:lang w:val="be-BY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чыны”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брашуры аб дзейнасці народнага ансамбля народнай песні “Бераставіцкія музыкі”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работы, метадысты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57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Метадычныя рэкамендацыі: 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-“Праца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элементамі харавой гучнасці ”</w:t>
            </w:r>
          </w:p>
          <w:p w:rsidR="00E54F2C" w:rsidRDefault="0014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“Аматарскія аб'яднанні і клубы па інтарэсах. Структура. Афармленне дакументацыі ”</w:t>
            </w:r>
          </w:p>
          <w:p w:rsidR="00E54F2C" w:rsidRDefault="00D112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-“Народныя майстры Бераставі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ч</w:t>
            </w:r>
            <w:r w:rsidR="00141843">
              <w:rPr>
                <w:rFonts w:ascii="Times New Roman" w:eastAsia="Times New Roman" w:hAnsi="Times New Roman" w:cs="Times New Roman"/>
                <w:sz w:val="24"/>
              </w:rPr>
              <w:t>чыны”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457" w:rsidRDefault="00E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</w:p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</w:p>
          <w:p w:rsidR="00E46457" w:rsidRPr="00E46457" w:rsidRDefault="00E464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вакальна-харавому жанру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Зборнік сцэнарнага матэрыяла "Мы памятаем" да 75-годдзя да Дня Перамогі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цэнтр культуры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метадыст па аматарскіх аб'яднаннях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Зборнік сцэнарнага матэрыяла  “Брэндавыя мерапрыемствы раёна за 2020 год”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цэнтр культуры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 аддзела арганізацыйна – метадычнай работы, метадысты</w:t>
            </w:r>
          </w:p>
        </w:tc>
      </w:tr>
      <w:tr w:rsidR="00E54F2C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v. Фінансава-гаспадарчая дзейнасць</w:t>
            </w:r>
          </w:p>
          <w:p w:rsidR="00E54F2C" w:rsidRDefault="00E54F2C">
            <w:pPr>
              <w:spacing w:after="0" w:line="240" w:lineRule="auto"/>
              <w:jc w:val="both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Добраўпарадкаванне прыклубнай тэрыторыі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аддзелы і філіялы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загадчыкі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Ажыццяўленне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іністрацыйна-гаспадарчай дзейнасці, накіраванай на выкананне плана платных паслуг.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Афармленне ведамственнай і індывідуальнай падпіскі на перыядычныя выданні.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дырэктар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Падрыхтоўка да ацяпляльнага перыяду сістэм ацяплення: праверка надзейнасць водазабеспячэння а’екта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эвізія запорнай арматуры;гідраўлічныя выпрабаванні сістэмы ацяплення;праверка манометраў;атрыманне пашпартаў гатоўнасці(адпаведна з вызначаным тэрмінам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E54F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начальнік гаспадарчай групы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Касметычны  рамонт  аддзелаў і філіялаў па культурна-досугавай дзейнасці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начальнік гаспадарчай групы</w:t>
            </w:r>
          </w:p>
        </w:tc>
      </w:tr>
      <w:tr w:rsidR="00141843" w:rsidTr="00141843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Арганізацыя работы па ахоўнай і супрацьпажарнай дзейнасці.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аддзелы і філіялы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F2C" w:rsidRDefault="0014184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намеснік дырэктара</w:t>
            </w:r>
          </w:p>
        </w:tc>
      </w:tr>
    </w:tbl>
    <w:p w:rsidR="00E54F2C" w:rsidRDefault="00E54F2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F2C" w:rsidRDefault="00E54F2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F2C" w:rsidRDefault="001418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Дырэктар                                                                                                                                                   Ю.А.Атрушкевіч</w:t>
      </w:r>
    </w:p>
    <w:sectPr w:rsidR="00E54F2C" w:rsidSect="00141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549"/>
    <w:multiLevelType w:val="multilevel"/>
    <w:tmpl w:val="AAB46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02624"/>
    <w:multiLevelType w:val="multilevel"/>
    <w:tmpl w:val="BB82E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246FDF"/>
    <w:multiLevelType w:val="multilevel"/>
    <w:tmpl w:val="F93AE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F2C"/>
    <w:rsid w:val="0000455B"/>
    <w:rsid w:val="00060DDE"/>
    <w:rsid w:val="00141843"/>
    <w:rsid w:val="00243E79"/>
    <w:rsid w:val="002740CE"/>
    <w:rsid w:val="002F1084"/>
    <w:rsid w:val="00A03C89"/>
    <w:rsid w:val="00B64882"/>
    <w:rsid w:val="00CC451C"/>
    <w:rsid w:val="00D112AE"/>
    <w:rsid w:val="00E42A9D"/>
    <w:rsid w:val="00E46457"/>
    <w:rsid w:val="00E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BEGLION</cp:lastModifiedBy>
  <cp:revision>4</cp:revision>
  <cp:lastPrinted>2020-01-22T07:04:00Z</cp:lastPrinted>
  <dcterms:created xsi:type="dcterms:W3CDTF">2020-01-22T05:04:00Z</dcterms:created>
  <dcterms:modified xsi:type="dcterms:W3CDTF">2020-01-22T07:04:00Z</dcterms:modified>
</cp:coreProperties>
</file>